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E7E5E" w14:textId="77777777" w:rsidR="00D41831" w:rsidRPr="00D41831" w:rsidRDefault="00D41831" w:rsidP="00D41831">
      <w:pPr>
        <w:spacing w:line="240" w:lineRule="auto"/>
        <w:rPr>
          <w:rFonts w:ascii="Arial Narrow" w:hAnsi="Arial Narrow"/>
          <w:sz w:val="20"/>
          <w:szCs w:val="20"/>
        </w:rPr>
      </w:pPr>
      <w:r w:rsidRPr="00D41831">
        <w:rPr>
          <w:rFonts w:ascii="Arial Narrow" w:hAnsi="Arial Narrow"/>
          <w:sz w:val="20"/>
          <w:szCs w:val="20"/>
        </w:rPr>
        <w:pict w14:anchorId="2DFB5442">
          <v:rect id="_x0000_i1125" style="width:0;height:1.5pt" o:hralign="center" o:hrstd="t" o:hr="t" fillcolor="#a0a0a0" stroked="f"/>
        </w:pict>
      </w:r>
    </w:p>
    <w:p w14:paraId="1AD2BD68" w14:textId="77777777" w:rsidR="00D41831" w:rsidRPr="00D41831" w:rsidRDefault="00D41831" w:rsidP="00D41831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D41831">
        <w:rPr>
          <w:rFonts w:ascii="Arial Narrow" w:hAnsi="Arial Narrow"/>
          <w:b/>
          <w:bCs/>
          <w:sz w:val="20"/>
          <w:szCs w:val="20"/>
        </w:rPr>
        <w:t>Privacy Policy – Brisbane Yamaha</w:t>
      </w:r>
    </w:p>
    <w:p w14:paraId="21B90FC8" w14:textId="48DCBADA" w:rsidR="00D41831" w:rsidRPr="00D41831" w:rsidRDefault="00D41831" w:rsidP="00D41831">
      <w:pPr>
        <w:spacing w:line="240" w:lineRule="auto"/>
        <w:rPr>
          <w:rFonts w:ascii="Arial Narrow" w:hAnsi="Arial Narrow"/>
          <w:sz w:val="20"/>
          <w:szCs w:val="20"/>
        </w:rPr>
      </w:pPr>
      <w:r w:rsidRPr="00D41831">
        <w:rPr>
          <w:rFonts w:ascii="Arial Narrow" w:hAnsi="Arial Narrow"/>
          <w:b/>
          <w:bCs/>
          <w:sz w:val="20"/>
          <w:szCs w:val="20"/>
        </w:rPr>
        <w:t>Effective Date:</w:t>
      </w:r>
      <w:r w:rsidRPr="00D41831">
        <w:rPr>
          <w:rFonts w:ascii="Arial Narrow" w:hAnsi="Arial Narrow"/>
          <w:sz w:val="20"/>
          <w:szCs w:val="20"/>
        </w:rPr>
        <w:t xml:space="preserve"> </w:t>
      </w:r>
      <w:r w:rsidRPr="00D41831">
        <w:rPr>
          <w:rFonts w:ascii="Arial Narrow" w:hAnsi="Arial Narrow"/>
          <w:sz w:val="20"/>
          <w:szCs w:val="20"/>
        </w:rPr>
        <w:t>April 2026</w:t>
      </w:r>
      <w:r w:rsidRPr="00D41831">
        <w:rPr>
          <w:rFonts w:ascii="Arial Narrow" w:hAnsi="Arial Narrow"/>
          <w:sz w:val="20"/>
          <w:szCs w:val="20"/>
        </w:rPr>
        <w:br/>
      </w:r>
      <w:r w:rsidRPr="00D41831">
        <w:rPr>
          <w:rFonts w:ascii="Arial Narrow" w:hAnsi="Arial Narrow"/>
          <w:b/>
          <w:bCs/>
          <w:sz w:val="20"/>
          <w:szCs w:val="20"/>
        </w:rPr>
        <w:t>Business Name:</w:t>
      </w:r>
      <w:r w:rsidRPr="00D41831">
        <w:rPr>
          <w:rFonts w:ascii="Arial Narrow" w:hAnsi="Arial Narrow"/>
          <w:sz w:val="20"/>
          <w:szCs w:val="20"/>
        </w:rPr>
        <w:t xml:space="preserve"> Brisbane Yamaha (Goodchild Marine Pty Ltd)</w:t>
      </w:r>
      <w:r w:rsidRPr="00D41831">
        <w:rPr>
          <w:rFonts w:ascii="Arial Narrow" w:hAnsi="Arial Narrow"/>
          <w:sz w:val="20"/>
          <w:szCs w:val="20"/>
        </w:rPr>
        <w:br/>
      </w:r>
      <w:r w:rsidRPr="00D41831">
        <w:rPr>
          <w:rFonts w:ascii="Arial Narrow" w:hAnsi="Arial Narrow"/>
          <w:b/>
          <w:bCs/>
          <w:sz w:val="20"/>
          <w:szCs w:val="20"/>
        </w:rPr>
        <w:t>Location:</w:t>
      </w:r>
      <w:r w:rsidRPr="00D41831">
        <w:rPr>
          <w:rFonts w:ascii="Arial Narrow" w:hAnsi="Arial Narrow"/>
          <w:sz w:val="20"/>
          <w:szCs w:val="20"/>
        </w:rPr>
        <w:t xml:space="preserve"> Burpengary, Queensland, Australia</w:t>
      </w:r>
    </w:p>
    <w:p w14:paraId="539F2CB1" w14:textId="77777777" w:rsidR="00D41831" w:rsidRPr="00D41831" w:rsidRDefault="00D41831" w:rsidP="00D41831">
      <w:pPr>
        <w:spacing w:line="240" w:lineRule="auto"/>
        <w:rPr>
          <w:rFonts w:ascii="Arial Narrow" w:hAnsi="Arial Narrow"/>
          <w:sz w:val="20"/>
          <w:szCs w:val="20"/>
        </w:rPr>
      </w:pPr>
      <w:r w:rsidRPr="00D41831">
        <w:rPr>
          <w:rFonts w:ascii="Arial Narrow" w:hAnsi="Arial Narrow"/>
          <w:sz w:val="20"/>
          <w:szCs w:val="20"/>
        </w:rPr>
        <w:pict w14:anchorId="1DDC2A4A">
          <v:rect id="_x0000_i1126" style="width:0;height:1.5pt" o:hralign="center" o:hrstd="t" o:hr="t" fillcolor="#a0a0a0" stroked="f"/>
        </w:pict>
      </w:r>
    </w:p>
    <w:p w14:paraId="53E6F6C7" w14:textId="77777777" w:rsidR="00D41831" w:rsidRPr="00D41831" w:rsidRDefault="00D41831" w:rsidP="00D41831">
      <w:pPr>
        <w:spacing w:line="240" w:lineRule="auto"/>
        <w:rPr>
          <w:rFonts w:ascii="Arial Narrow" w:hAnsi="Arial Narrow"/>
          <w:sz w:val="20"/>
          <w:szCs w:val="20"/>
        </w:rPr>
      </w:pPr>
      <w:r w:rsidRPr="00D41831">
        <w:rPr>
          <w:rFonts w:ascii="Arial Narrow" w:hAnsi="Arial Narrow"/>
          <w:sz w:val="20"/>
          <w:szCs w:val="20"/>
        </w:rPr>
        <w:t xml:space="preserve">Brisbane Yamaha respects your privacy and is committed to protecting your personal information. This Privacy Policy explains how we collect, use, disclose and store your information in accordance with the </w:t>
      </w:r>
      <w:r w:rsidRPr="00D41831">
        <w:rPr>
          <w:rFonts w:ascii="Arial Narrow" w:hAnsi="Arial Narrow"/>
          <w:b/>
          <w:bCs/>
          <w:sz w:val="20"/>
          <w:szCs w:val="20"/>
        </w:rPr>
        <w:t>Privacy Act 1988</w:t>
      </w:r>
      <w:r w:rsidRPr="00D41831">
        <w:rPr>
          <w:rFonts w:ascii="Arial Narrow" w:hAnsi="Arial Narrow"/>
          <w:sz w:val="20"/>
          <w:szCs w:val="20"/>
        </w:rPr>
        <w:t xml:space="preserve"> and the Australian Privacy Principles.</w:t>
      </w:r>
    </w:p>
    <w:p w14:paraId="5E961BF7" w14:textId="77777777" w:rsidR="00D41831" w:rsidRPr="00D41831" w:rsidRDefault="00D41831" w:rsidP="00D41831">
      <w:pPr>
        <w:spacing w:line="240" w:lineRule="auto"/>
        <w:rPr>
          <w:rFonts w:ascii="Arial Narrow" w:hAnsi="Arial Narrow"/>
          <w:sz w:val="20"/>
          <w:szCs w:val="20"/>
        </w:rPr>
      </w:pPr>
      <w:r w:rsidRPr="00D41831">
        <w:rPr>
          <w:rFonts w:ascii="Arial Narrow" w:hAnsi="Arial Narrow"/>
          <w:sz w:val="20"/>
          <w:szCs w:val="20"/>
        </w:rPr>
        <w:t>By using our website or dealing with us, you consent to the practices described in this policy.</w:t>
      </w:r>
    </w:p>
    <w:p w14:paraId="3FBBAD3F" w14:textId="77777777" w:rsidR="00D41831" w:rsidRPr="00D41831" w:rsidRDefault="00D41831" w:rsidP="00D41831">
      <w:pPr>
        <w:spacing w:line="240" w:lineRule="auto"/>
        <w:rPr>
          <w:rFonts w:ascii="Arial Narrow" w:hAnsi="Arial Narrow"/>
          <w:sz w:val="20"/>
          <w:szCs w:val="20"/>
        </w:rPr>
      </w:pPr>
      <w:r w:rsidRPr="00D41831">
        <w:rPr>
          <w:rFonts w:ascii="Arial Narrow" w:hAnsi="Arial Narrow"/>
          <w:sz w:val="20"/>
          <w:szCs w:val="20"/>
        </w:rPr>
        <w:pict w14:anchorId="224F2935">
          <v:rect id="_x0000_i1127" style="width:0;height:1.5pt" o:hralign="center" o:hrstd="t" o:hr="t" fillcolor="#a0a0a0" stroked="f"/>
        </w:pict>
      </w:r>
    </w:p>
    <w:p w14:paraId="69FE8E85" w14:textId="77777777" w:rsidR="00D41831" w:rsidRPr="00D41831" w:rsidRDefault="00D41831" w:rsidP="00D41831">
      <w:pPr>
        <w:spacing w:line="240" w:lineRule="auto"/>
        <w:rPr>
          <w:rFonts w:ascii="Arial Narrow" w:hAnsi="Arial Narrow"/>
          <w:sz w:val="20"/>
          <w:szCs w:val="20"/>
        </w:rPr>
      </w:pPr>
      <w:r w:rsidRPr="00D41831">
        <w:rPr>
          <w:rFonts w:ascii="Arial Narrow" w:hAnsi="Arial Narrow"/>
          <w:sz w:val="20"/>
          <w:szCs w:val="20"/>
        </w:rPr>
        <w:t>We may collect personal information including:</w:t>
      </w:r>
    </w:p>
    <w:p w14:paraId="65AE7C46" w14:textId="77777777" w:rsidR="00D41831" w:rsidRPr="00D41831" w:rsidRDefault="00D41831" w:rsidP="00D41831">
      <w:pPr>
        <w:numPr>
          <w:ilvl w:val="0"/>
          <w:numId w:val="1"/>
        </w:numPr>
        <w:spacing w:line="240" w:lineRule="auto"/>
        <w:rPr>
          <w:rFonts w:ascii="Arial Narrow" w:hAnsi="Arial Narrow"/>
          <w:sz w:val="20"/>
          <w:szCs w:val="20"/>
        </w:rPr>
      </w:pPr>
      <w:r w:rsidRPr="00D41831">
        <w:rPr>
          <w:rFonts w:ascii="Arial Narrow" w:hAnsi="Arial Narrow"/>
          <w:sz w:val="20"/>
          <w:szCs w:val="20"/>
        </w:rPr>
        <w:t>Full name</w:t>
      </w:r>
    </w:p>
    <w:p w14:paraId="71E28236" w14:textId="77777777" w:rsidR="00D41831" w:rsidRPr="00D41831" w:rsidRDefault="00D41831" w:rsidP="00D41831">
      <w:pPr>
        <w:numPr>
          <w:ilvl w:val="0"/>
          <w:numId w:val="1"/>
        </w:numPr>
        <w:spacing w:line="240" w:lineRule="auto"/>
        <w:rPr>
          <w:rFonts w:ascii="Arial Narrow" w:hAnsi="Arial Narrow"/>
          <w:sz w:val="20"/>
          <w:szCs w:val="20"/>
        </w:rPr>
      </w:pPr>
      <w:r w:rsidRPr="00D41831">
        <w:rPr>
          <w:rFonts w:ascii="Arial Narrow" w:hAnsi="Arial Narrow"/>
          <w:sz w:val="20"/>
          <w:szCs w:val="20"/>
        </w:rPr>
        <w:t>Contact details (phone number, email address, residential address)</w:t>
      </w:r>
    </w:p>
    <w:p w14:paraId="19AA4A54" w14:textId="77777777" w:rsidR="00D41831" w:rsidRPr="00D41831" w:rsidRDefault="00D41831" w:rsidP="00D41831">
      <w:pPr>
        <w:numPr>
          <w:ilvl w:val="0"/>
          <w:numId w:val="1"/>
        </w:numPr>
        <w:spacing w:line="240" w:lineRule="auto"/>
        <w:rPr>
          <w:rFonts w:ascii="Arial Narrow" w:hAnsi="Arial Narrow"/>
          <w:sz w:val="20"/>
          <w:szCs w:val="20"/>
        </w:rPr>
      </w:pPr>
      <w:r w:rsidRPr="00D41831">
        <w:rPr>
          <w:rFonts w:ascii="Arial Narrow" w:hAnsi="Arial Narrow"/>
          <w:sz w:val="20"/>
          <w:szCs w:val="20"/>
        </w:rPr>
        <w:t>Identification details (for finance, insurance or warranty purposes)</w:t>
      </w:r>
    </w:p>
    <w:p w14:paraId="34F243F8" w14:textId="77777777" w:rsidR="00D41831" w:rsidRPr="00D41831" w:rsidRDefault="00D41831" w:rsidP="00D41831">
      <w:pPr>
        <w:numPr>
          <w:ilvl w:val="0"/>
          <w:numId w:val="1"/>
        </w:numPr>
        <w:spacing w:line="240" w:lineRule="auto"/>
        <w:rPr>
          <w:rFonts w:ascii="Arial Narrow" w:hAnsi="Arial Narrow"/>
          <w:sz w:val="20"/>
          <w:szCs w:val="20"/>
        </w:rPr>
      </w:pPr>
      <w:r w:rsidRPr="00D41831">
        <w:rPr>
          <w:rFonts w:ascii="Arial Narrow" w:hAnsi="Arial Narrow"/>
          <w:sz w:val="20"/>
          <w:szCs w:val="20"/>
        </w:rPr>
        <w:t>Boat, outboard, or trailer purchase history</w:t>
      </w:r>
    </w:p>
    <w:p w14:paraId="4D26578F" w14:textId="77777777" w:rsidR="00D41831" w:rsidRPr="00D41831" w:rsidRDefault="00D41831" w:rsidP="00D41831">
      <w:pPr>
        <w:numPr>
          <w:ilvl w:val="0"/>
          <w:numId w:val="1"/>
        </w:numPr>
        <w:spacing w:line="240" w:lineRule="auto"/>
        <w:rPr>
          <w:rFonts w:ascii="Arial Narrow" w:hAnsi="Arial Narrow"/>
          <w:sz w:val="20"/>
          <w:szCs w:val="20"/>
        </w:rPr>
      </w:pPr>
      <w:r w:rsidRPr="00D41831">
        <w:rPr>
          <w:rFonts w:ascii="Arial Narrow" w:hAnsi="Arial Narrow"/>
          <w:sz w:val="20"/>
          <w:szCs w:val="20"/>
        </w:rPr>
        <w:t>Service and repair records</w:t>
      </w:r>
    </w:p>
    <w:p w14:paraId="52F9FA51" w14:textId="77777777" w:rsidR="00D41831" w:rsidRPr="00D41831" w:rsidRDefault="00D41831" w:rsidP="00D41831">
      <w:pPr>
        <w:numPr>
          <w:ilvl w:val="0"/>
          <w:numId w:val="1"/>
        </w:numPr>
        <w:spacing w:line="240" w:lineRule="auto"/>
        <w:rPr>
          <w:rFonts w:ascii="Arial Narrow" w:hAnsi="Arial Narrow"/>
          <w:sz w:val="20"/>
          <w:szCs w:val="20"/>
        </w:rPr>
      </w:pPr>
      <w:r w:rsidRPr="00D41831">
        <w:rPr>
          <w:rFonts w:ascii="Arial Narrow" w:hAnsi="Arial Narrow"/>
          <w:sz w:val="20"/>
          <w:szCs w:val="20"/>
        </w:rPr>
        <w:t>Payment and finance information</w:t>
      </w:r>
    </w:p>
    <w:p w14:paraId="5B04C872" w14:textId="77777777" w:rsidR="00D41831" w:rsidRPr="00D41831" w:rsidRDefault="00D41831" w:rsidP="00D41831">
      <w:pPr>
        <w:numPr>
          <w:ilvl w:val="0"/>
          <w:numId w:val="1"/>
        </w:numPr>
        <w:spacing w:line="240" w:lineRule="auto"/>
        <w:rPr>
          <w:rFonts w:ascii="Arial Narrow" w:hAnsi="Arial Narrow"/>
          <w:sz w:val="20"/>
          <w:szCs w:val="20"/>
        </w:rPr>
      </w:pPr>
      <w:r w:rsidRPr="00D41831">
        <w:rPr>
          <w:rFonts w:ascii="Arial Narrow" w:hAnsi="Arial Narrow"/>
          <w:sz w:val="20"/>
          <w:szCs w:val="20"/>
        </w:rPr>
        <w:t>Website usage data (IP address, browser type, cookies)</w:t>
      </w:r>
    </w:p>
    <w:p w14:paraId="618AA124" w14:textId="77777777" w:rsidR="00D41831" w:rsidRPr="00D41831" w:rsidRDefault="00D41831" w:rsidP="00D41831">
      <w:pPr>
        <w:spacing w:line="240" w:lineRule="auto"/>
        <w:rPr>
          <w:rFonts w:ascii="Arial Narrow" w:hAnsi="Arial Narrow"/>
          <w:sz w:val="20"/>
          <w:szCs w:val="20"/>
        </w:rPr>
      </w:pPr>
      <w:r w:rsidRPr="00D41831">
        <w:rPr>
          <w:rFonts w:ascii="Arial Narrow" w:hAnsi="Arial Narrow"/>
          <w:sz w:val="20"/>
          <w:szCs w:val="20"/>
        </w:rPr>
        <w:pict w14:anchorId="51ECA54D">
          <v:rect id="_x0000_i1128" style="width:0;height:1.5pt" o:hralign="center" o:hrstd="t" o:hr="t" fillcolor="#a0a0a0" stroked="f"/>
        </w:pict>
      </w:r>
    </w:p>
    <w:p w14:paraId="381DE57A" w14:textId="77777777" w:rsidR="00D41831" w:rsidRPr="00D41831" w:rsidRDefault="00D41831" w:rsidP="00D41831">
      <w:pPr>
        <w:spacing w:line="240" w:lineRule="auto"/>
        <w:rPr>
          <w:rFonts w:ascii="Arial Narrow" w:hAnsi="Arial Narrow"/>
          <w:sz w:val="20"/>
          <w:szCs w:val="20"/>
        </w:rPr>
      </w:pPr>
      <w:r w:rsidRPr="00D41831">
        <w:rPr>
          <w:rFonts w:ascii="Arial Narrow" w:hAnsi="Arial Narrow"/>
          <w:sz w:val="20"/>
          <w:szCs w:val="20"/>
        </w:rPr>
        <w:t>We collect personal information when you:</w:t>
      </w:r>
    </w:p>
    <w:p w14:paraId="6DF952A2" w14:textId="77777777" w:rsidR="00D41831" w:rsidRPr="00D41831" w:rsidRDefault="00D41831" w:rsidP="00D41831">
      <w:pPr>
        <w:numPr>
          <w:ilvl w:val="0"/>
          <w:numId w:val="2"/>
        </w:numPr>
        <w:spacing w:line="240" w:lineRule="auto"/>
        <w:rPr>
          <w:rFonts w:ascii="Arial Narrow" w:hAnsi="Arial Narrow"/>
          <w:sz w:val="20"/>
          <w:szCs w:val="20"/>
        </w:rPr>
      </w:pPr>
      <w:r w:rsidRPr="00D41831">
        <w:rPr>
          <w:rFonts w:ascii="Arial Narrow" w:hAnsi="Arial Narrow"/>
          <w:sz w:val="20"/>
          <w:szCs w:val="20"/>
        </w:rPr>
        <w:t>Submit enquiries through our website</w:t>
      </w:r>
    </w:p>
    <w:p w14:paraId="10E3FE7A" w14:textId="77777777" w:rsidR="00D41831" w:rsidRPr="00D41831" w:rsidRDefault="00D41831" w:rsidP="00D41831">
      <w:pPr>
        <w:numPr>
          <w:ilvl w:val="0"/>
          <w:numId w:val="2"/>
        </w:numPr>
        <w:spacing w:line="240" w:lineRule="auto"/>
        <w:rPr>
          <w:rFonts w:ascii="Arial Narrow" w:hAnsi="Arial Narrow"/>
          <w:sz w:val="20"/>
          <w:szCs w:val="20"/>
        </w:rPr>
      </w:pPr>
      <w:r w:rsidRPr="00D41831">
        <w:rPr>
          <w:rFonts w:ascii="Arial Narrow" w:hAnsi="Arial Narrow"/>
          <w:sz w:val="20"/>
          <w:szCs w:val="20"/>
        </w:rPr>
        <w:t>Purchase a boat, outboard, or accessories</w:t>
      </w:r>
    </w:p>
    <w:p w14:paraId="15A637E9" w14:textId="77777777" w:rsidR="00D41831" w:rsidRPr="00D41831" w:rsidRDefault="00D41831" w:rsidP="00D41831">
      <w:pPr>
        <w:numPr>
          <w:ilvl w:val="0"/>
          <w:numId w:val="2"/>
        </w:numPr>
        <w:spacing w:line="240" w:lineRule="auto"/>
        <w:rPr>
          <w:rFonts w:ascii="Arial Narrow" w:hAnsi="Arial Narrow"/>
          <w:sz w:val="20"/>
          <w:szCs w:val="20"/>
        </w:rPr>
      </w:pPr>
      <w:r w:rsidRPr="00D41831">
        <w:rPr>
          <w:rFonts w:ascii="Arial Narrow" w:hAnsi="Arial Narrow"/>
          <w:sz w:val="20"/>
          <w:szCs w:val="20"/>
        </w:rPr>
        <w:t>Apply for finance or insurance</w:t>
      </w:r>
    </w:p>
    <w:p w14:paraId="24BB91DB" w14:textId="77777777" w:rsidR="00D41831" w:rsidRPr="00D41831" w:rsidRDefault="00D41831" w:rsidP="00D41831">
      <w:pPr>
        <w:numPr>
          <w:ilvl w:val="0"/>
          <w:numId w:val="2"/>
        </w:numPr>
        <w:spacing w:line="240" w:lineRule="auto"/>
        <w:rPr>
          <w:rFonts w:ascii="Arial Narrow" w:hAnsi="Arial Narrow"/>
          <w:sz w:val="20"/>
          <w:szCs w:val="20"/>
        </w:rPr>
      </w:pPr>
      <w:r w:rsidRPr="00D41831">
        <w:rPr>
          <w:rFonts w:ascii="Arial Narrow" w:hAnsi="Arial Narrow"/>
          <w:sz w:val="20"/>
          <w:szCs w:val="20"/>
        </w:rPr>
        <w:t>Book a service or request a quote</w:t>
      </w:r>
    </w:p>
    <w:p w14:paraId="4AD7387A" w14:textId="77777777" w:rsidR="00D41831" w:rsidRPr="00D41831" w:rsidRDefault="00D41831" w:rsidP="00D41831">
      <w:pPr>
        <w:numPr>
          <w:ilvl w:val="0"/>
          <w:numId w:val="2"/>
        </w:numPr>
        <w:spacing w:line="240" w:lineRule="auto"/>
        <w:rPr>
          <w:rFonts w:ascii="Arial Narrow" w:hAnsi="Arial Narrow"/>
          <w:sz w:val="20"/>
          <w:szCs w:val="20"/>
        </w:rPr>
      </w:pPr>
      <w:r w:rsidRPr="00D41831">
        <w:rPr>
          <w:rFonts w:ascii="Arial Narrow" w:hAnsi="Arial Narrow"/>
          <w:sz w:val="20"/>
          <w:szCs w:val="20"/>
        </w:rPr>
        <w:t>Subscribe to marketing communications</w:t>
      </w:r>
    </w:p>
    <w:p w14:paraId="3D9E89D2" w14:textId="77777777" w:rsidR="00D41831" w:rsidRPr="00D41831" w:rsidRDefault="00D41831" w:rsidP="00D41831">
      <w:pPr>
        <w:numPr>
          <w:ilvl w:val="0"/>
          <w:numId w:val="2"/>
        </w:numPr>
        <w:spacing w:line="240" w:lineRule="auto"/>
        <w:rPr>
          <w:rFonts w:ascii="Arial Narrow" w:hAnsi="Arial Narrow"/>
          <w:sz w:val="20"/>
          <w:szCs w:val="20"/>
        </w:rPr>
      </w:pPr>
      <w:r w:rsidRPr="00D41831">
        <w:rPr>
          <w:rFonts w:ascii="Arial Narrow" w:hAnsi="Arial Narrow"/>
          <w:sz w:val="20"/>
          <w:szCs w:val="20"/>
        </w:rPr>
        <w:t>Interact with us via social media, phone, or in person</w:t>
      </w:r>
    </w:p>
    <w:p w14:paraId="061A0D8B" w14:textId="77777777" w:rsidR="00D41831" w:rsidRPr="00D41831" w:rsidRDefault="00D41831" w:rsidP="00D41831">
      <w:pPr>
        <w:spacing w:line="240" w:lineRule="auto"/>
        <w:rPr>
          <w:rFonts w:ascii="Arial Narrow" w:hAnsi="Arial Narrow"/>
          <w:sz w:val="20"/>
          <w:szCs w:val="20"/>
        </w:rPr>
      </w:pPr>
      <w:r w:rsidRPr="00D41831">
        <w:rPr>
          <w:rFonts w:ascii="Arial Narrow" w:hAnsi="Arial Narrow"/>
          <w:sz w:val="20"/>
          <w:szCs w:val="20"/>
        </w:rPr>
        <w:t>We may also collect information from third parties such as finance providers, insurers, or manufacturers (e.g. Yamaha Motor Australia).</w:t>
      </w:r>
    </w:p>
    <w:p w14:paraId="30862F37" w14:textId="77777777" w:rsidR="00D41831" w:rsidRPr="00D41831" w:rsidRDefault="00D41831" w:rsidP="00D41831">
      <w:pPr>
        <w:spacing w:line="240" w:lineRule="auto"/>
        <w:rPr>
          <w:rFonts w:ascii="Arial Narrow" w:hAnsi="Arial Narrow"/>
          <w:sz w:val="20"/>
          <w:szCs w:val="20"/>
        </w:rPr>
      </w:pPr>
      <w:r w:rsidRPr="00D41831">
        <w:rPr>
          <w:rFonts w:ascii="Arial Narrow" w:hAnsi="Arial Narrow"/>
          <w:sz w:val="20"/>
          <w:szCs w:val="20"/>
        </w:rPr>
        <w:pict w14:anchorId="7E8E6D03">
          <v:rect id="_x0000_i1129" style="width:0;height:1.5pt" o:hralign="center" o:hrstd="t" o:hr="t" fillcolor="#a0a0a0" stroked="f"/>
        </w:pict>
      </w:r>
    </w:p>
    <w:p w14:paraId="4CCC5D4A" w14:textId="77777777" w:rsidR="00D41831" w:rsidRPr="00D41831" w:rsidRDefault="00D41831" w:rsidP="00D41831">
      <w:pPr>
        <w:spacing w:line="240" w:lineRule="auto"/>
        <w:rPr>
          <w:rFonts w:ascii="Arial Narrow" w:hAnsi="Arial Narrow"/>
          <w:sz w:val="20"/>
          <w:szCs w:val="20"/>
        </w:rPr>
      </w:pPr>
      <w:r w:rsidRPr="00D41831">
        <w:rPr>
          <w:rFonts w:ascii="Arial Narrow" w:hAnsi="Arial Narrow"/>
          <w:sz w:val="20"/>
          <w:szCs w:val="20"/>
        </w:rPr>
        <w:t>We collect your personal information to:</w:t>
      </w:r>
    </w:p>
    <w:p w14:paraId="5723C868" w14:textId="77777777" w:rsidR="00D41831" w:rsidRPr="00D41831" w:rsidRDefault="00D41831" w:rsidP="00D41831">
      <w:pPr>
        <w:numPr>
          <w:ilvl w:val="0"/>
          <w:numId w:val="3"/>
        </w:numPr>
        <w:spacing w:line="240" w:lineRule="auto"/>
        <w:rPr>
          <w:rFonts w:ascii="Arial Narrow" w:hAnsi="Arial Narrow"/>
          <w:sz w:val="20"/>
          <w:szCs w:val="20"/>
        </w:rPr>
      </w:pPr>
      <w:r w:rsidRPr="00D41831">
        <w:rPr>
          <w:rFonts w:ascii="Arial Narrow" w:hAnsi="Arial Narrow"/>
          <w:sz w:val="20"/>
          <w:szCs w:val="20"/>
        </w:rPr>
        <w:t>Process sales and deliver products</w:t>
      </w:r>
    </w:p>
    <w:p w14:paraId="12CC2689" w14:textId="77777777" w:rsidR="00D41831" w:rsidRPr="00D41831" w:rsidRDefault="00D41831" w:rsidP="00D41831">
      <w:pPr>
        <w:numPr>
          <w:ilvl w:val="0"/>
          <w:numId w:val="3"/>
        </w:numPr>
        <w:spacing w:line="240" w:lineRule="auto"/>
        <w:rPr>
          <w:rFonts w:ascii="Arial Narrow" w:hAnsi="Arial Narrow"/>
          <w:sz w:val="20"/>
          <w:szCs w:val="20"/>
        </w:rPr>
      </w:pPr>
      <w:r w:rsidRPr="00D41831">
        <w:rPr>
          <w:rFonts w:ascii="Arial Narrow" w:hAnsi="Arial Narrow"/>
          <w:sz w:val="20"/>
          <w:szCs w:val="20"/>
        </w:rPr>
        <w:t>Arrange finance and insurance applications</w:t>
      </w:r>
    </w:p>
    <w:p w14:paraId="3CEF06B3" w14:textId="77777777" w:rsidR="00D41831" w:rsidRPr="00D41831" w:rsidRDefault="00D41831" w:rsidP="00D41831">
      <w:pPr>
        <w:numPr>
          <w:ilvl w:val="0"/>
          <w:numId w:val="3"/>
        </w:numPr>
        <w:spacing w:line="240" w:lineRule="auto"/>
        <w:rPr>
          <w:rFonts w:ascii="Arial Narrow" w:hAnsi="Arial Narrow"/>
          <w:sz w:val="20"/>
          <w:szCs w:val="20"/>
        </w:rPr>
      </w:pPr>
      <w:r w:rsidRPr="00D41831">
        <w:rPr>
          <w:rFonts w:ascii="Arial Narrow" w:hAnsi="Arial Narrow"/>
          <w:sz w:val="20"/>
          <w:szCs w:val="20"/>
        </w:rPr>
        <w:t>Provide servicing, repairs, and warranty support</w:t>
      </w:r>
    </w:p>
    <w:p w14:paraId="38E0CBF5" w14:textId="77777777" w:rsidR="00D41831" w:rsidRPr="00D41831" w:rsidRDefault="00D41831" w:rsidP="00D41831">
      <w:pPr>
        <w:numPr>
          <w:ilvl w:val="0"/>
          <w:numId w:val="3"/>
        </w:numPr>
        <w:spacing w:line="240" w:lineRule="auto"/>
        <w:rPr>
          <w:rFonts w:ascii="Arial Narrow" w:hAnsi="Arial Narrow"/>
          <w:sz w:val="20"/>
          <w:szCs w:val="20"/>
        </w:rPr>
      </w:pPr>
      <w:r w:rsidRPr="00D41831">
        <w:rPr>
          <w:rFonts w:ascii="Arial Narrow" w:hAnsi="Arial Narrow"/>
          <w:sz w:val="20"/>
          <w:szCs w:val="20"/>
        </w:rPr>
        <w:t>Communicate with you about your purchase or enquiry</w:t>
      </w:r>
    </w:p>
    <w:p w14:paraId="22FD420F" w14:textId="77777777" w:rsidR="00D41831" w:rsidRPr="00D41831" w:rsidRDefault="00D41831" w:rsidP="00D41831">
      <w:pPr>
        <w:numPr>
          <w:ilvl w:val="0"/>
          <w:numId w:val="3"/>
        </w:numPr>
        <w:spacing w:line="240" w:lineRule="auto"/>
        <w:rPr>
          <w:rFonts w:ascii="Arial Narrow" w:hAnsi="Arial Narrow"/>
          <w:sz w:val="20"/>
          <w:szCs w:val="20"/>
        </w:rPr>
      </w:pPr>
      <w:r w:rsidRPr="00D41831">
        <w:rPr>
          <w:rFonts w:ascii="Arial Narrow" w:hAnsi="Arial Narrow"/>
          <w:sz w:val="20"/>
          <w:szCs w:val="20"/>
        </w:rPr>
        <w:t>Improve our website, products, and services</w:t>
      </w:r>
    </w:p>
    <w:p w14:paraId="68DBFAEF" w14:textId="77777777" w:rsidR="00D41831" w:rsidRPr="00D41831" w:rsidRDefault="00D41831" w:rsidP="00D41831">
      <w:pPr>
        <w:numPr>
          <w:ilvl w:val="0"/>
          <w:numId w:val="3"/>
        </w:numPr>
        <w:spacing w:line="240" w:lineRule="auto"/>
        <w:rPr>
          <w:rFonts w:ascii="Arial Narrow" w:hAnsi="Arial Narrow"/>
          <w:sz w:val="20"/>
          <w:szCs w:val="20"/>
        </w:rPr>
      </w:pPr>
      <w:r w:rsidRPr="00D41831">
        <w:rPr>
          <w:rFonts w:ascii="Arial Narrow" w:hAnsi="Arial Narrow"/>
          <w:sz w:val="20"/>
          <w:szCs w:val="20"/>
        </w:rPr>
        <w:t>Send marketing communications (where permitted)</w:t>
      </w:r>
    </w:p>
    <w:p w14:paraId="5A369996" w14:textId="77777777" w:rsidR="00D41831" w:rsidRPr="00D41831" w:rsidRDefault="00D41831" w:rsidP="00D41831">
      <w:pPr>
        <w:spacing w:line="240" w:lineRule="auto"/>
        <w:rPr>
          <w:rFonts w:ascii="Arial Narrow" w:hAnsi="Arial Narrow"/>
          <w:sz w:val="20"/>
          <w:szCs w:val="20"/>
        </w:rPr>
      </w:pPr>
      <w:r w:rsidRPr="00D41831">
        <w:rPr>
          <w:rFonts w:ascii="Arial Narrow" w:hAnsi="Arial Narrow"/>
          <w:sz w:val="20"/>
          <w:szCs w:val="20"/>
        </w:rPr>
        <w:pict w14:anchorId="38F8F776">
          <v:rect id="_x0000_i1130" style="width:0;height:1.5pt" o:hralign="center" o:hrstd="t" o:hr="t" fillcolor="#a0a0a0" stroked="f"/>
        </w:pict>
      </w:r>
    </w:p>
    <w:p w14:paraId="7FA79A25" w14:textId="77777777" w:rsidR="00D41831" w:rsidRPr="00D41831" w:rsidRDefault="00D41831" w:rsidP="00D41831">
      <w:pPr>
        <w:spacing w:line="240" w:lineRule="auto"/>
        <w:rPr>
          <w:rFonts w:ascii="Arial Narrow" w:hAnsi="Arial Narrow"/>
          <w:sz w:val="20"/>
          <w:szCs w:val="20"/>
        </w:rPr>
      </w:pPr>
      <w:r w:rsidRPr="00D41831">
        <w:rPr>
          <w:rFonts w:ascii="Arial Narrow" w:hAnsi="Arial Narrow"/>
          <w:sz w:val="20"/>
          <w:szCs w:val="20"/>
        </w:rPr>
        <w:t>We may disclose your personal information to:</w:t>
      </w:r>
    </w:p>
    <w:p w14:paraId="5BD16943" w14:textId="77777777" w:rsidR="00D41831" w:rsidRPr="00D41831" w:rsidRDefault="00D41831" w:rsidP="00D41831">
      <w:pPr>
        <w:numPr>
          <w:ilvl w:val="0"/>
          <w:numId w:val="4"/>
        </w:numPr>
        <w:spacing w:line="240" w:lineRule="auto"/>
        <w:rPr>
          <w:rFonts w:ascii="Arial Narrow" w:hAnsi="Arial Narrow"/>
          <w:sz w:val="20"/>
          <w:szCs w:val="20"/>
        </w:rPr>
      </w:pPr>
      <w:r w:rsidRPr="00D41831">
        <w:rPr>
          <w:rFonts w:ascii="Arial Narrow" w:hAnsi="Arial Narrow"/>
          <w:sz w:val="20"/>
          <w:szCs w:val="20"/>
        </w:rPr>
        <w:lastRenderedPageBreak/>
        <w:t>Finance providers and insurers (e.g. Yamaha Motor Finance / Insurance)</w:t>
      </w:r>
    </w:p>
    <w:p w14:paraId="0BC017DE" w14:textId="77777777" w:rsidR="00D41831" w:rsidRPr="00D41831" w:rsidRDefault="00D41831" w:rsidP="00D41831">
      <w:pPr>
        <w:numPr>
          <w:ilvl w:val="0"/>
          <w:numId w:val="4"/>
        </w:numPr>
        <w:spacing w:line="240" w:lineRule="auto"/>
        <w:rPr>
          <w:rFonts w:ascii="Arial Narrow" w:hAnsi="Arial Narrow"/>
          <w:sz w:val="20"/>
          <w:szCs w:val="20"/>
        </w:rPr>
      </w:pPr>
      <w:r w:rsidRPr="00D41831">
        <w:rPr>
          <w:rFonts w:ascii="Arial Narrow" w:hAnsi="Arial Narrow"/>
          <w:sz w:val="20"/>
          <w:szCs w:val="20"/>
        </w:rPr>
        <w:t xml:space="preserve">Boat and motor manufacturers (e.g. Yamaha, </w:t>
      </w:r>
      <w:proofErr w:type="spellStart"/>
      <w:r w:rsidRPr="00D41831">
        <w:rPr>
          <w:rFonts w:ascii="Arial Narrow" w:hAnsi="Arial Narrow"/>
          <w:sz w:val="20"/>
          <w:szCs w:val="20"/>
        </w:rPr>
        <w:t>Telwater</w:t>
      </w:r>
      <w:proofErr w:type="spellEnd"/>
      <w:r w:rsidRPr="00D41831">
        <w:rPr>
          <w:rFonts w:ascii="Arial Narrow" w:hAnsi="Arial Narrow"/>
          <w:sz w:val="20"/>
          <w:szCs w:val="20"/>
        </w:rPr>
        <w:t>)</w:t>
      </w:r>
    </w:p>
    <w:p w14:paraId="63606208" w14:textId="77777777" w:rsidR="00D41831" w:rsidRPr="00D41831" w:rsidRDefault="00D41831" w:rsidP="00D41831">
      <w:pPr>
        <w:numPr>
          <w:ilvl w:val="0"/>
          <w:numId w:val="4"/>
        </w:numPr>
        <w:spacing w:line="240" w:lineRule="auto"/>
        <w:rPr>
          <w:rFonts w:ascii="Arial Narrow" w:hAnsi="Arial Narrow"/>
          <w:sz w:val="20"/>
          <w:szCs w:val="20"/>
        </w:rPr>
      </w:pPr>
      <w:r w:rsidRPr="00D41831">
        <w:rPr>
          <w:rFonts w:ascii="Arial Narrow" w:hAnsi="Arial Narrow"/>
          <w:sz w:val="20"/>
          <w:szCs w:val="20"/>
        </w:rPr>
        <w:t>Transport and delivery providers</w:t>
      </w:r>
    </w:p>
    <w:p w14:paraId="039DCA91" w14:textId="77777777" w:rsidR="00D41831" w:rsidRPr="00D41831" w:rsidRDefault="00D41831" w:rsidP="00D41831">
      <w:pPr>
        <w:numPr>
          <w:ilvl w:val="0"/>
          <w:numId w:val="4"/>
        </w:numPr>
        <w:spacing w:line="240" w:lineRule="auto"/>
        <w:rPr>
          <w:rFonts w:ascii="Arial Narrow" w:hAnsi="Arial Narrow"/>
          <w:sz w:val="20"/>
          <w:szCs w:val="20"/>
        </w:rPr>
      </w:pPr>
      <w:r w:rsidRPr="00D41831">
        <w:rPr>
          <w:rFonts w:ascii="Arial Narrow" w:hAnsi="Arial Narrow"/>
          <w:sz w:val="20"/>
          <w:szCs w:val="20"/>
        </w:rPr>
        <w:t>IT service providers and marketing platforms</w:t>
      </w:r>
    </w:p>
    <w:p w14:paraId="5770C13D" w14:textId="77777777" w:rsidR="00D41831" w:rsidRPr="00D41831" w:rsidRDefault="00D41831" w:rsidP="00D41831">
      <w:pPr>
        <w:numPr>
          <w:ilvl w:val="0"/>
          <w:numId w:val="4"/>
        </w:numPr>
        <w:spacing w:line="240" w:lineRule="auto"/>
        <w:rPr>
          <w:rFonts w:ascii="Arial Narrow" w:hAnsi="Arial Narrow"/>
          <w:sz w:val="20"/>
          <w:szCs w:val="20"/>
        </w:rPr>
      </w:pPr>
      <w:r w:rsidRPr="00D41831">
        <w:rPr>
          <w:rFonts w:ascii="Arial Narrow" w:hAnsi="Arial Narrow"/>
          <w:sz w:val="20"/>
          <w:szCs w:val="20"/>
        </w:rPr>
        <w:t>Government authorities where required by law</w:t>
      </w:r>
    </w:p>
    <w:p w14:paraId="1BB23394" w14:textId="77777777" w:rsidR="00D41831" w:rsidRPr="00D41831" w:rsidRDefault="00D41831" w:rsidP="00D41831">
      <w:pPr>
        <w:spacing w:line="240" w:lineRule="auto"/>
        <w:rPr>
          <w:rFonts w:ascii="Arial Narrow" w:hAnsi="Arial Narrow"/>
          <w:sz w:val="20"/>
          <w:szCs w:val="20"/>
        </w:rPr>
      </w:pPr>
      <w:r w:rsidRPr="00D41831">
        <w:rPr>
          <w:rFonts w:ascii="Arial Narrow" w:hAnsi="Arial Narrow"/>
          <w:sz w:val="20"/>
          <w:szCs w:val="20"/>
        </w:rPr>
        <w:t>We do not sell your personal information to third parties.</w:t>
      </w:r>
    </w:p>
    <w:p w14:paraId="1E717641" w14:textId="77777777" w:rsidR="00D41831" w:rsidRPr="00D41831" w:rsidRDefault="00D41831" w:rsidP="00D41831">
      <w:pPr>
        <w:spacing w:line="240" w:lineRule="auto"/>
        <w:rPr>
          <w:rFonts w:ascii="Arial Narrow" w:hAnsi="Arial Narrow"/>
          <w:sz w:val="20"/>
          <w:szCs w:val="20"/>
        </w:rPr>
      </w:pPr>
      <w:r w:rsidRPr="00D41831">
        <w:rPr>
          <w:rFonts w:ascii="Arial Narrow" w:hAnsi="Arial Narrow"/>
          <w:sz w:val="20"/>
          <w:szCs w:val="20"/>
        </w:rPr>
        <w:pict w14:anchorId="423A4EF2">
          <v:rect id="_x0000_i1131" style="width:0;height:1.5pt" o:hralign="center" o:hrstd="t" o:hr="t" fillcolor="#a0a0a0" stroked="f"/>
        </w:pict>
      </w:r>
    </w:p>
    <w:p w14:paraId="0086851D" w14:textId="77777777" w:rsidR="00D41831" w:rsidRPr="00D41831" w:rsidRDefault="00D41831" w:rsidP="00D41831">
      <w:pPr>
        <w:spacing w:line="240" w:lineRule="auto"/>
        <w:rPr>
          <w:rFonts w:ascii="Arial Narrow" w:hAnsi="Arial Narrow"/>
          <w:sz w:val="20"/>
          <w:szCs w:val="20"/>
        </w:rPr>
      </w:pPr>
      <w:r w:rsidRPr="00D41831">
        <w:rPr>
          <w:rFonts w:ascii="Arial Narrow" w:hAnsi="Arial Narrow"/>
          <w:sz w:val="20"/>
          <w:szCs w:val="20"/>
        </w:rPr>
        <w:t>Our website may use cookies and tracking technologies to:</w:t>
      </w:r>
    </w:p>
    <w:p w14:paraId="43AD4ABB" w14:textId="77777777" w:rsidR="00D41831" w:rsidRPr="00D41831" w:rsidRDefault="00D41831" w:rsidP="00D41831">
      <w:pPr>
        <w:numPr>
          <w:ilvl w:val="0"/>
          <w:numId w:val="5"/>
        </w:numPr>
        <w:spacing w:line="240" w:lineRule="auto"/>
        <w:rPr>
          <w:rFonts w:ascii="Arial Narrow" w:hAnsi="Arial Narrow"/>
          <w:sz w:val="20"/>
          <w:szCs w:val="20"/>
        </w:rPr>
      </w:pPr>
      <w:r w:rsidRPr="00D41831">
        <w:rPr>
          <w:rFonts w:ascii="Arial Narrow" w:hAnsi="Arial Narrow"/>
          <w:sz w:val="20"/>
          <w:szCs w:val="20"/>
        </w:rPr>
        <w:t>Improve user experience</w:t>
      </w:r>
    </w:p>
    <w:p w14:paraId="6A18C450" w14:textId="77777777" w:rsidR="00D41831" w:rsidRPr="00D41831" w:rsidRDefault="00D41831" w:rsidP="00D41831">
      <w:pPr>
        <w:numPr>
          <w:ilvl w:val="0"/>
          <w:numId w:val="5"/>
        </w:numPr>
        <w:spacing w:line="240" w:lineRule="auto"/>
        <w:rPr>
          <w:rFonts w:ascii="Arial Narrow" w:hAnsi="Arial Narrow"/>
          <w:sz w:val="20"/>
          <w:szCs w:val="20"/>
        </w:rPr>
      </w:pPr>
      <w:r w:rsidRPr="00D41831">
        <w:rPr>
          <w:rFonts w:ascii="Arial Narrow" w:hAnsi="Arial Narrow"/>
          <w:sz w:val="20"/>
          <w:szCs w:val="20"/>
        </w:rPr>
        <w:t>Analyse website traffic</w:t>
      </w:r>
    </w:p>
    <w:p w14:paraId="53301CBC" w14:textId="77777777" w:rsidR="00D41831" w:rsidRPr="00D41831" w:rsidRDefault="00D41831" w:rsidP="00D41831">
      <w:pPr>
        <w:numPr>
          <w:ilvl w:val="0"/>
          <w:numId w:val="5"/>
        </w:numPr>
        <w:spacing w:line="240" w:lineRule="auto"/>
        <w:rPr>
          <w:rFonts w:ascii="Arial Narrow" w:hAnsi="Arial Narrow"/>
          <w:sz w:val="20"/>
          <w:szCs w:val="20"/>
        </w:rPr>
      </w:pPr>
      <w:r w:rsidRPr="00D41831">
        <w:rPr>
          <w:rFonts w:ascii="Arial Narrow" w:hAnsi="Arial Narrow"/>
          <w:sz w:val="20"/>
          <w:szCs w:val="20"/>
        </w:rPr>
        <w:t>Deliver relevant advertising</w:t>
      </w:r>
    </w:p>
    <w:p w14:paraId="77CB32CF" w14:textId="77777777" w:rsidR="00D41831" w:rsidRPr="00D41831" w:rsidRDefault="00D41831" w:rsidP="00D41831">
      <w:pPr>
        <w:spacing w:line="240" w:lineRule="auto"/>
        <w:rPr>
          <w:rFonts w:ascii="Arial Narrow" w:hAnsi="Arial Narrow"/>
          <w:sz w:val="20"/>
          <w:szCs w:val="20"/>
        </w:rPr>
      </w:pPr>
      <w:r w:rsidRPr="00D41831">
        <w:rPr>
          <w:rFonts w:ascii="Arial Narrow" w:hAnsi="Arial Narrow"/>
          <w:sz w:val="20"/>
          <w:szCs w:val="20"/>
        </w:rPr>
        <w:t>You can disable cookies through your browser settings, although this may affect website functionality.</w:t>
      </w:r>
    </w:p>
    <w:p w14:paraId="49691939" w14:textId="77777777" w:rsidR="00D41831" w:rsidRPr="00D41831" w:rsidRDefault="00D41831" w:rsidP="00D41831">
      <w:pPr>
        <w:spacing w:line="240" w:lineRule="auto"/>
        <w:rPr>
          <w:rFonts w:ascii="Arial Narrow" w:hAnsi="Arial Narrow"/>
          <w:sz w:val="20"/>
          <w:szCs w:val="20"/>
        </w:rPr>
      </w:pPr>
      <w:r w:rsidRPr="00D41831">
        <w:rPr>
          <w:rFonts w:ascii="Arial Narrow" w:hAnsi="Arial Narrow"/>
          <w:sz w:val="20"/>
          <w:szCs w:val="20"/>
        </w:rPr>
        <w:pict w14:anchorId="51F37507">
          <v:rect id="_x0000_i1132" style="width:0;height:1.5pt" o:hralign="center" o:hrstd="t" o:hr="t" fillcolor="#a0a0a0" stroked="f"/>
        </w:pict>
      </w:r>
    </w:p>
    <w:p w14:paraId="00DB3FFC" w14:textId="77777777" w:rsidR="00D41831" w:rsidRPr="00D41831" w:rsidRDefault="00D41831" w:rsidP="00D41831">
      <w:pPr>
        <w:spacing w:line="240" w:lineRule="auto"/>
        <w:rPr>
          <w:rFonts w:ascii="Arial Narrow" w:hAnsi="Arial Narrow"/>
          <w:sz w:val="20"/>
          <w:szCs w:val="20"/>
        </w:rPr>
      </w:pPr>
      <w:r w:rsidRPr="00D41831">
        <w:rPr>
          <w:rFonts w:ascii="Arial Narrow" w:hAnsi="Arial Narrow"/>
          <w:sz w:val="20"/>
          <w:szCs w:val="20"/>
        </w:rPr>
        <w:t>We take reasonable steps to protect your personal information from misuse, interference, loss, and unauthorised access, including:</w:t>
      </w:r>
    </w:p>
    <w:p w14:paraId="76324E7B" w14:textId="77777777" w:rsidR="00D41831" w:rsidRPr="00D41831" w:rsidRDefault="00D41831" w:rsidP="00D41831">
      <w:pPr>
        <w:numPr>
          <w:ilvl w:val="0"/>
          <w:numId w:val="6"/>
        </w:numPr>
        <w:spacing w:line="240" w:lineRule="auto"/>
        <w:rPr>
          <w:rFonts w:ascii="Arial Narrow" w:hAnsi="Arial Narrow"/>
          <w:sz w:val="20"/>
          <w:szCs w:val="20"/>
        </w:rPr>
      </w:pPr>
      <w:r w:rsidRPr="00D41831">
        <w:rPr>
          <w:rFonts w:ascii="Arial Narrow" w:hAnsi="Arial Narrow"/>
          <w:sz w:val="20"/>
          <w:szCs w:val="20"/>
        </w:rPr>
        <w:t>Secure servers and systems</w:t>
      </w:r>
    </w:p>
    <w:p w14:paraId="02F9BDC6" w14:textId="77777777" w:rsidR="00D41831" w:rsidRPr="00D41831" w:rsidRDefault="00D41831" w:rsidP="00D41831">
      <w:pPr>
        <w:numPr>
          <w:ilvl w:val="0"/>
          <w:numId w:val="6"/>
        </w:numPr>
        <w:spacing w:line="240" w:lineRule="auto"/>
        <w:rPr>
          <w:rFonts w:ascii="Arial Narrow" w:hAnsi="Arial Narrow"/>
          <w:sz w:val="20"/>
          <w:szCs w:val="20"/>
        </w:rPr>
      </w:pPr>
      <w:r w:rsidRPr="00D41831">
        <w:rPr>
          <w:rFonts w:ascii="Arial Narrow" w:hAnsi="Arial Narrow"/>
          <w:sz w:val="20"/>
          <w:szCs w:val="20"/>
        </w:rPr>
        <w:t>Restricted staff access</w:t>
      </w:r>
    </w:p>
    <w:p w14:paraId="41F201F6" w14:textId="77777777" w:rsidR="00D41831" w:rsidRPr="00D41831" w:rsidRDefault="00D41831" w:rsidP="00D41831">
      <w:pPr>
        <w:numPr>
          <w:ilvl w:val="0"/>
          <w:numId w:val="6"/>
        </w:numPr>
        <w:spacing w:line="240" w:lineRule="auto"/>
        <w:rPr>
          <w:rFonts w:ascii="Arial Narrow" w:hAnsi="Arial Narrow"/>
          <w:sz w:val="20"/>
          <w:szCs w:val="20"/>
        </w:rPr>
      </w:pPr>
      <w:r w:rsidRPr="00D41831">
        <w:rPr>
          <w:rFonts w:ascii="Arial Narrow" w:hAnsi="Arial Narrow"/>
          <w:sz w:val="20"/>
          <w:szCs w:val="20"/>
        </w:rPr>
        <w:t>Data protection policies and procedures</w:t>
      </w:r>
    </w:p>
    <w:p w14:paraId="7C421A93" w14:textId="77777777" w:rsidR="00D41831" w:rsidRPr="00D41831" w:rsidRDefault="00D41831" w:rsidP="00D41831">
      <w:pPr>
        <w:spacing w:line="240" w:lineRule="auto"/>
        <w:rPr>
          <w:rFonts w:ascii="Arial Narrow" w:hAnsi="Arial Narrow"/>
          <w:sz w:val="20"/>
          <w:szCs w:val="20"/>
        </w:rPr>
      </w:pPr>
      <w:r w:rsidRPr="00D41831">
        <w:rPr>
          <w:rFonts w:ascii="Arial Narrow" w:hAnsi="Arial Narrow"/>
          <w:sz w:val="20"/>
          <w:szCs w:val="20"/>
        </w:rPr>
        <w:pict w14:anchorId="03DD6297">
          <v:rect id="_x0000_i1133" style="width:0;height:1.5pt" o:hralign="center" o:hrstd="t" o:hr="t" fillcolor="#a0a0a0" stroked="f"/>
        </w:pict>
      </w:r>
    </w:p>
    <w:p w14:paraId="5DBD660B" w14:textId="497D3C95" w:rsidR="00D41831" w:rsidRPr="00D41831" w:rsidRDefault="00D41831" w:rsidP="00D41831">
      <w:pPr>
        <w:spacing w:line="240" w:lineRule="auto"/>
        <w:rPr>
          <w:rFonts w:ascii="Arial Narrow" w:hAnsi="Arial Narrow"/>
          <w:sz w:val="20"/>
          <w:szCs w:val="20"/>
        </w:rPr>
      </w:pPr>
      <w:r w:rsidRPr="00D41831">
        <w:rPr>
          <w:rFonts w:ascii="Arial Narrow" w:hAnsi="Arial Narrow"/>
          <w:sz w:val="20"/>
          <w:szCs w:val="20"/>
        </w:rPr>
        <w:t>You have the right to request access to the personal information we hold about you and request corrections if it is inaccurate.</w:t>
      </w:r>
      <w:r w:rsidRPr="00D41831">
        <w:rPr>
          <w:rFonts w:ascii="Arial Narrow" w:hAnsi="Arial Narrow"/>
          <w:sz w:val="20"/>
          <w:szCs w:val="20"/>
        </w:rPr>
        <w:t xml:space="preserve"> </w:t>
      </w:r>
      <w:r w:rsidRPr="00D41831">
        <w:rPr>
          <w:rFonts w:ascii="Arial Narrow" w:hAnsi="Arial Narrow"/>
          <w:sz w:val="20"/>
          <w:szCs w:val="20"/>
        </w:rPr>
        <w:t>To do so, please contact us using the details below.</w:t>
      </w:r>
    </w:p>
    <w:p w14:paraId="4600A583" w14:textId="77777777" w:rsidR="00D41831" w:rsidRPr="00D41831" w:rsidRDefault="00D41831" w:rsidP="00D41831">
      <w:pPr>
        <w:spacing w:line="240" w:lineRule="auto"/>
        <w:rPr>
          <w:rFonts w:ascii="Arial Narrow" w:hAnsi="Arial Narrow"/>
          <w:sz w:val="20"/>
          <w:szCs w:val="20"/>
        </w:rPr>
      </w:pPr>
      <w:r w:rsidRPr="00D41831">
        <w:rPr>
          <w:rFonts w:ascii="Arial Narrow" w:hAnsi="Arial Narrow"/>
          <w:sz w:val="20"/>
          <w:szCs w:val="20"/>
        </w:rPr>
        <w:pict w14:anchorId="5F1BF48C">
          <v:rect id="_x0000_i1134" style="width:0;height:1.5pt" o:hralign="center" o:hrstd="t" o:hr="t" fillcolor="#a0a0a0" stroked="f"/>
        </w:pict>
      </w:r>
    </w:p>
    <w:p w14:paraId="548F9D59" w14:textId="77777777" w:rsidR="00D41831" w:rsidRPr="00D41831" w:rsidRDefault="00D41831" w:rsidP="00D41831">
      <w:pPr>
        <w:spacing w:line="240" w:lineRule="auto"/>
        <w:rPr>
          <w:rFonts w:ascii="Arial Narrow" w:hAnsi="Arial Narrow"/>
          <w:sz w:val="20"/>
          <w:szCs w:val="20"/>
        </w:rPr>
      </w:pPr>
      <w:r w:rsidRPr="00D41831">
        <w:rPr>
          <w:rFonts w:ascii="Arial Narrow" w:hAnsi="Arial Narrow"/>
          <w:sz w:val="20"/>
          <w:szCs w:val="20"/>
        </w:rPr>
        <w:t>We may send you promotional material about boats, outboards, services, and special offers.</w:t>
      </w:r>
    </w:p>
    <w:p w14:paraId="249430DB" w14:textId="77777777" w:rsidR="00D41831" w:rsidRPr="00D41831" w:rsidRDefault="00D41831" w:rsidP="00D41831">
      <w:pPr>
        <w:spacing w:line="240" w:lineRule="auto"/>
        <w:rPr>
          <w:rFonts w:ascii="Arial Narrow" w:hAnsi="Arial Narrow"/>
          <w:sz w:val="20"/>
          <w:szCs w:val="20"/>
        </w:rPr>
      </w:pPr>
      <w:r w:rsidRPr="00D41831">
        <w:rPr>
          <w:rFonts w:ascii="Arial Narrow" w:hAnsi="Arial Narrow"/>
          <w:sz w:val="20"/>
          <w:szCs w:val="20"/>
        </w:rPr>
        <w:t>You can opt out at any time by:</w:t>
      </w:r>
    </w:p>
    <w:p w14:paraId="64230D02" w14:textId="77777777" w:rsidR="00D41831" w:rsidRPr="00D41831" w:rsidRDefault="00D41831" w:rsidP="00D41831">
      <w:pPr>
        <w:numPr>
          <w:ilvl w:val="0"/>
          <w:numId w:val="7"/>
        </w:numPr>
        <w:spacing w:line="240" w:lineRule="auto"/>
        <w:rPr>
          <w:rFonts w:ascii="Arial Narrow" w:hAnsi="Arial Narrow"/>
          <w:sz w:val="20"/>
          <w:szCs w:val="20"/>
        </w:rPr>
      </w:pPr>
      <w:r w:rsidRPr="00D41831">
        <w:rPr>
          <w:rFonts w:ascii="Arial Narrow" w:hAnsi="Arial Narrow"/>
          <w:sz w:val="20"/>
          <w:szCs w:val="20"/>
        </w:rPr>
        <w:t>Clicking “unsubscribe” in emails</w:t>
      </w:r>
    </w:p>
    <w:p w14:paraId="2FB7028F" w14:textId="77777777" w:rsidR="00D41831" w:rsidRPr="00D41831" w:rsidRDefault="00D41831" w:rsidP="00D41831">
      <w:pPr>
        <w:numPr>
          <w:ilvl w:val="0"/>
          <w:numId w:val="7"/>
        </w:numPr>
        <w:spacing w:line="240" w:lineRule="auto"/>
        <w:rPr>
          <w:rFonts w:ascii="Arial Narrow" w:hAnsi="Arial Narrow"/>
          <w:sz w:val="20"/>
          <w:szCs w:val="20"/>
        </w:rPr>
      </w:pPr>
      <w:r w:rsidRPr="00D41831">
        <w:rPr>
          <w:rFonts w:ascii="Arial Narrow" w:hAnsi="Arial Narrow"/>
          <w:sz w:val="20"/>
          <w:szCs w:val="20"/>
        </w:rPr>
        <w:t>Contacting us directly</w:t>
      </w:r>
    </w:p>
    <w:p w14:paraId="1AE9F2F4" w14:textId="77777777" w:rsidR="00D41831" w:rsidRPr="00D41831" w:rsidRDefault="00D41831" w:rsidP="00D41831">
      <w:pPr>
        <w:spacing w:line="240" w:lineRule="auto"/>
        <w:rPr>
          <w:rFonts w:ascii="Arial Narrow" w:hAnsi="Arial Narrow"/>
          <w:sz w:val="20"/>
          <w:szCs w:val="20"/>
        </w:rPr>
      </w:pPr>
      <w:r w:rsidRPr="00D41831">
        <w:rPr>
          <w:rFonts w:ascii="Arial Narrow" w:hAnsi="Arial Narrow"/>
          <w:sz w:val="20"/>
          <w:szCs w:val="20"/>
        </w:rPr>
        <w:pict w14:anchorId="4E8199D1">
          <v:rect id="_x0000_i1135" style="width:0;height:1.5pt" o:hralign="center" o:hrstd="t" o:hr="t" fillcolor="#a0a0a0" stroked="f"/>
        </w:pict>
      </w:r>
    </w:p>
    <w:p w14:paraId="38223020" w14:textId="77777777" w:rsidR="00D41831" w:rsidRPr="00D41831" w:rsidRDefault="00D41831" w:rsidP="00D41831">
      <w:pPr>
        <w:spacing w:line="240" w:lineRule="auto"/>
        <w:rPr>
          <w:rFonts w:ascii="Arial Narrow" w:hAnsi="Arial Narrow"/>
          <w:sz w:val="20"/>
          <w:szCs w:val="20"/>
        </w:rPr>
      </w:pPr>
      <w:r w:rsidRPr="00D41831">
        <w:rPr>
          <w:rFonts w:ascii="Arial Narrow" w:hAnsi="Arial Narrow"/>
          <w:sz w:val="20"/>
          <w:szCs w:val="20"/>
        </w:rPr>
        <w:t>Our website may contain links to external websites. We are not responsible for the privacy practices of those websites.</w:t>
      </w:r>
    </w:p>
    <w:p w14:paraId="129D0C67" w14:textId="77777777" w:rsidR="00D41831" w:rsidRPr="00D41831" w:rsidRDefault="00D41831" w:rsidP="00D41831">
      <w:pPr>
        <w:spacing w:line="240" w:lineRule="auto"/>
        <w:rPr>
          <w:rFonts w:ascii="Arial Narrow" w:hAnsi="Arial Narrow"/>
          <w:sz w:val="20"/>
          <w:szCs w:val="20"/>
        </w:rPr>
      </w:pPr>
      <w:r w:rsidRPr="00D41831">
        <w:rPr>
          <w:rFonts w:ascii="Arial Narrow" w:hAnsi="Arial Narrow"/>
          <w:sz w:val="20"/>
          <w:szCs w:val="20"/>
        </w:rPr>
        <w:pict w14:anchorId="5CF6C389">
          <v:rect id="_x0000_i1136" style="width:0;height:1.5pt" o:hralign="center" o:hrstd="t" o:hr="t" fillcolor="#a0a0a0" stroked="f"/>
        </w:pict>
      </w:r>
    </w:p>
    <w:p w14:paraId="2384358A" w14:textId="77777777" w:rsidR="00D41831" w:rsidRPr="00D41831" w:rsidRDefault="00D41831" w:rsidP="00D41831">
      <w:pPr>
        <w:spacing w:line="240" w:lineRule="auto"/>
        <w:rPr>
          <w:rFonts w:ascii="Arial Narrow" w:hAnsi="Arial Narrow"/>
          <w:sz w:val="20"/>
          <w:szCs w:val="20"/>
        </w:rPr>
      </w:pPr>
      <w:r w:rsidRPr="00D41831">
        <w:rPr>
          <w:rFonts w:ascii="Arial Narrow" w:hAnsi="Arial Narrow"/>
          <w:sz w:val="20"/>
          <w:szCs w:val="20"/>
        </w:rPr>
        <w:t>If you believe we have breached your privacy rights, you can contact us. We will investigate and respond promptly.</w:t>
      </w:r>
    </w:p>
    <w:p w14:paraId="2206B664" w14:textId="77777777" w:rsidR="00D41831" w:rsidRPr="00D41831" w:rsidRDefault="00D41831" w:rsidP="00D41831">
      <w:pPr>
        <w:spacing w:line="240" w:lineRule="auto"/>
        <w:rPr>
          <w:rFonts w:ascii="Arial Narrow" w:hAnsi="Arial Narrow"/>
          <w:sz w:val="20"/>
          <w:szCs w:val="20"/>
        </w:rPr>
      </w:pPr>
      <w:r w:rsidRPr="00D41831">
        <w:rPr>
          <w:rFonts w:ascii="Arial Narrow" w:hAnsi="Arial Narrow"/>
          <w:sz w:val="20"/>
          <w:szCs w:val="20"/>
        </w:rPr>
        <w:t xml:space="preserve">If you are not satisfied, you may contact the </w:t>
      </w:r>
      <w:r w:rsidRPr="00D41831">
        <w:rPr>
          <w:rFonts w:ascii="Arial Narrow" w:hAnsi="Arial Narrow"/>
          <w:b/>
          <w:bCs/>
          <w:sz w:val="20"/>
          <w:szCs w:val="20"/>
        </w:rPr>
        <w:t>Office of the Australian Information Commissioner</w:t>
      </w:r>
      <w:r w:rsidRPr="00D41831">
        <w:rPr>
          <w:rFonts w:ascii="Arial Narrow" w:hAnsi="Arial Narrow"/>
          <w:sz w:val="20"/>
          <w:szCs w:val="20"/>
        </w:rPr>
        <w:t>.</w:t>
      </w:r>
    </w:p>
    <w:p w14:paraId="768FEA33" w14:textId="77777777" w:rsidR="00D41831" w:rsidRPr="00D41831" w:rsidRDefault="00D41831" w:rsidP="00D41831">
      <w:pPr>
        <w:spacing w:line="240" w:lineRule="auto"/>
        <w:rPr>
          <w:rFonts w:ascii="Arial Narrow" w:hAnsi="Arial Narrow"/>
          <w:sz w:val="20"/>
          <w:szCs w:val="20"/>
        </w:rPr>
      </w:pPr>
      <w:r w:rsidRPr="00D41831">
        <w:rPr>
          <w:rFonts w:ascii="Arial Narrow" w:hAnsi="Arial Narrow"/>
          <w:sz w:val="20"/>
          <w:szCs w:val="20"/>
        </w:rPr>
        <w:pict w14:anchorId="01B84C18">
          <v:rect id="_x0000_i1137" style="width:0;height:1.5pt" o:hralign="center" o:hrstd="t" o:hr="t" fillcolor="#a0a0a0" stroked="f"/>
        </w:pict>
      </w:r>
    </w:p>
    <w:p w14:paraId="6C9EFE40" w14:textId="06686744" w:rsidR="00D41831" w:rsidRPr="00D41831" w:rsidRDefault="00D41831" w:rsidP="00D41831">
      <w:pPr>
        <w:spacing w:line="240" w:lineRule="auto"/>
        <w:rPr>
          <w:rFonts w:ascii="Arial Narrow" w:hAnsi="Arial Narrow"/>
          <w:sz w:val="20"/>
          <w:szCs w:val="20"/>
        </w:rPr>
      </w:pPr>
      <w:r w:rsidRPr="00D41831">
        <w:rPr>
          <w:rFonts w:ascii="Arial Narrow" w:hAnsi="Arial Narrow"/>
          <w:b/>
          <w:bCs/>
          <w:sz w:val="20"/>
          <w:szCs w:val="20"/>
        </w:rPr>
        <w:t>Brisbane Yamaha</w:t>
      </w:r>
      <w:r w:rsidRPr="00D41831">
        <w:rPr>
          <w:rFonts w:ascii="Arial Narrow" w:hAnsi="Arial Narrow"/>
          <w:sz w:val="20"/>
          <w:szCs w:val="20"/>
        </w:rPr>
        <w:br/>
      </w:r>
      <w:r w:rsidRPr="00D41831">
        <w:rPr>
          <w:rFonts w:ascii="Segoe UI Emoji" w:hAnsi="Segoe UI Emoji" w:cs="Segoe UI Emoji"/>
          <w:sz w:val="20"/>
          <w:szCs w:val="20"/>
        </w:rPr>
        <w:t>📍</w:t>
      </w:r>
      <w:r w:rsidRPr="00D41831">
        <w:rPr>
          <w:rFonts w:ascii="Arial Narrow" w:hAnsi="Arial Narrow"/>
          <w:sz w:val="20"/>
          <w:szCs w:val="20"/>
        </w:rPr>
        <w:t xml:space="preserve"> Bruce Highway, Burpengary QLD</w:t>
      </w:r>
      <w:r w:rsidRPr="00D41831">
        <w:rPr>
          <w:rFonts w:ascii="Arial Narrow" w:hAnsi="Arial Narrow"/>
          <w:sz w:val="20"/>
          <w:szCs w:val="20"/>
        </w:rPr>
        <w:br/>
      </w:r>
      <w:r w:rsidRPr="00D41831">
        <w:rPr>
          <w:rFonts w:ascii="Segoe UI Emoji" w:hAnsi="Segoe UI Emoji" w:cs="Segoe UI Emoji"/>
          <w:sz w:val="20"/>
          <w:szCs w:val="20"/>
        </w:rPr>
        <w:t>📞</w:t>
      </w:r>
      <w:r w:rsidRPr="00D41831">
        <w:rPr>
          <w:rFonts w:ascii="Arial Narrow" w:hAnsi="Arial Narrow"/>
          <w:sz w:val="20"/>
          <w:szCs w:val="20"/>
        </w:rPr>
        <w:t xml:space="preserve"> </w:t>
      </w:r>
      <w:r w:rsidRPr="00D41831">
        <w:rPr>
          <w:rFonts w:ascii="Arial Narrow" w:hAnsi="Arial Narrow"/>
          <w:sz w:val="20"/>
          <w:szCs w:val="20"/>
        </w:rPr>
        <w:t>61 07 3888 1727</w:t>
      </w:r>
      <w:r w:rsidRPr="00D41831">
        <w:rPr>
          <w:rFonts w:ascii="Arial Narrow" w:hAnsi="Arial Narrow"/>
          <w:sz w:val="20"/>
          <w:szCs w:val="20"/>
        </w:rPr>
        <w:br/>
      </w:r>
      <w:r w:rsidRPr="00D41831">
        <w:rPr>
          <w:rFonts w:ascii="Segoe UI Emoji" w:hAnsi="Segoe UI Emoji" w:cs="Segoe UI Emoji"/>
          <w:sz w:val="20"/>
          <w:szCs w:val="20"/>
        </w:rPr>
        <w:t>📧</w:t>
      </w:r>
      <w:r w:rsidRPr="00D41831">
        <w:rPr>
          <w:rFonts w:ascii="Arial Narrow" w:hAnsi="Arial Narrow"/>
          <w:sz w:val="20"/>
          <w:szCs w:val="20"/>
        </w:rPr>
        <w:t xml:space="preserve"> </w:t>
      </w:r>
      <w:r w:rsidRPr="00D41831">
        <w:rPr>
          <w:rFonts w:ascii="Arial Narrow" w:hAnsi="Arial Narrow"/>
          <w:sz w:val="20"/>
          <w:szCs w:val="20"/>
        </w:rPr>
        <w:t>webmaster@brisbaneyamaha.com.au</w:t>
      </w:r>
    </w:p>
    <w:p w14:paraId="2A8CCD58" w14:textId="77777777" w:rsidR="00D41831" w:rsidRPr="00D41831" w:rsidRDefault="00D41831" w:rsidP="00D41831">
      <w:pPr>
        <w:spacing w:line="240" w:lineRule="auto"/>
        <w:rPr>
          <w:rFonts w:ascii="Arial Narrow" w:hAnsi="Arial Narrow"/>
          <w:sz w:val="20"/>
          <w:szCs w:val="20"/>
        </w:rPr>
      </w:pPr>
      <w:r w:rsidRPr="00D41831">
        <w:rPr>
          <w:rFonts w:ascii="Arial Narrow" w:hAnsi="Arial Narrow"/>
          <w:sz w:val="20"/>
          <w:szCs w:val="20"/>
        </w:rPr>
        <w:pict w14:anchorId="164BE8B9">
          <v:rect id="_x0000_i1138" style="width:0;height:1.5pt" o:hralign="center" o:hrstd="t" o:hr="t" fillcolor="#a0a0a0" stroked="f"/>
        </w:pict>
      </w:r>
    </w:p>
    <w:p w14:paraId="6974D36B" w14:textId="729EEB2F" w:rsidR="00D41831" w:rsidRPr="00D41831" w:rsidRDefault="00D41831" w:rsidP="00D41831">
      <w:pPr>
        <w:spacing w:line="240" w:lineRule="auto"/>
        <w:rPr>
          <w:rFonts w:ascii="Arial Narrow" w:hAnsi="Arial Narrow"/>
          <w:sz w:val="20"/>
          <w:szCs w:val="20"/>
        </w:rPr>
      </w:pPr>
    </w:p>
    <w:p w14:paraId="640E87DD" w14:textId="77777777" w:rsidR="00B86910" w:rsidRPr="00D41831" w:rsidRDefault="00B86910" w:rsidP="00D41831">
      <w:pPr>
        <w:spacing w:line="240" w:lineRule="auto"/>
        <w:rPr>
          <w:rFonts w:ascii="Arial Narrow" w:hAnsi="Arial Narrow"/>
          <w:sz w:val="20"/>
          <w:szCs w:val="20"/>
        </w:rPr>
      </w:pPr>
    </w:p>
    <w:sectPr w:rsidR="00B86910" w:rsidRPr="00D41831" w:rsidSect="00D41831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F468A"/>
    <w:multiLevelType w:val="multilevel"/>
    <w:tmpl w:val="B6184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C446B3"/>
    <w:multiLevelType w:val="multilevel"/>
    <w:tmpl w:val="08C86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512525"/>
    <w:multiLevelType w:val="multilevel"/>
    <w:tmpl w:val="722ED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17048"/>
    <w:multiLevelType w:val="multilevel"/>
    <w:tmpl w:val="9D08C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337D8B"/>
    <w:multiLevelType w:val="multilevel"/>
    <w:tmpl w:val="FDC6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880C8D"/>
    <w:multiLevelType w:val="multilevel"/>
    <w:tmpl w:val="5ED8F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F37721"/>
    <w:multiLevelType w:val="multilevel"/>
    <w:tmpl w:val="10B6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2A19B0"/>
    <w:multiLevelType w:val="multilevel"/>
    <w:tmpl w:val="7700B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2270953">
    <w:abstractNumId w:val="1"/>
  </w:num>
  <w:num w:numId="2" w16cid:durableId="632638894">
    <w:abstractNumId w:val="2"/>
  </w:num>
  <w:num w:numId="3" w16cid:durableId="92941811">
    <w:abstractNumId w:val="6"/>
  </w:num>
  <w:num w:numId="4" w16cid:durableId="1224174420">
    <w:abstractNumId w:val="7"/>
  </w:num>
  <w:num w:numId="5" w16cid:durableId="778063445">
    <w:abstractNumId w:val="4"/>
  </w:num>
  <w:num w:numId="6" w16cid:durableId="98962186">
    <w:abstractNumId w:val="5"/>
  </w:num>
  <w:num w:numId="7" w16cid:durableId="1809786723">
    <w:abstractNumId w:val="0"/>
  </w:num>
  <w:num w:numId="8" w16cid:durableId="15733515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831"/>
    <w:rsid w:val="00305592"/>
    <w:rsid w:val="0031455A"/>
    <w:rsid w:val="007219C6"/>
    <w:rsid w:val="00B86910"/>
    <w:rsid w:val="00C94FAD"/>
    <w:rsid w:val="00D41831"/>
    <w:rsid w:val="00DE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09030"/>
  <w15:chartTrackingRefBased/>
  <w15:docId w15:val="{843B3E74-927A-41EE-B8FA-105A3C099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8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8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8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8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8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8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8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8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8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8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8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8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83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83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8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8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8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8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8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8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8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8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8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8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8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8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8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83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8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482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</dc:creator>
  <cp:keywords/>
  <dc:description/>
  <cp:lastModifiedBy>Diane</cp:lastModifiedBy>
  <cp:revision>1</cp:revision>
  <dcterms:created xsi:type="dcterms:W3CDTF">2026-04-29T02:26:00Z</dcterms:created>
  <dcterms:modified xsi:type="dcterms:W3CDTF">2026-04-29T02:32:00Z</dcterms:modified>
</cp:coreProperties>
</file>